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F05" w:rsidRDefault="00FB7F05" w:rsidP="002A46BF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FB7F05" w:rsidRPr="00102BFA" w:rsidRDefault="00FB7F05" w:rsidP="00FB7F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FB7F05" w:rsidRPr="00102BFA" w:rsidRDefault="00FB7F05" w:rsidP="00FB7F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биологии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F05" w:rsidRPr="00102BFA" w:rsidRDefault="00FB7F05" w:rsidP="00FB7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FB7F05" w:rsidRPr="00102BFA" w:rsidRDefault="00FB7F05" w:rsidP="00FB7F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Панова Л.Г</w:t>
      </w:r>
    </w:p>
    <w:p w:rsidR="00FB7F05" w:rsidRPr="00102BFA" w:rsidRDefault="00FB7F05" w:rsidP="00FB7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FB7F05" w:rsidRDefault="00D17300" w:rsidP="00FB7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 68</w:t>
      </w:r>
      <w:r w:rsidR="00FB7F05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FB7F05">
        <w:rPr>
          <w:rFonts w:ascii="Times New Roman" w:hAnsi="Times New Roman" w:cs="Times New Roman"/>
          <w:sz w:val="24"/>
          <w:szCs w:val="24"/>
        </w:rPr>
        <w:t xml:space="preserve">2 </w:t>
      </w:r>
      <w:r w:rsidR="00FB7F05" w:rsidRPr="00102BFA">
        <w:rPr>
          <w:rFonts w:ascii="Times New Roman" w:hAnsi="Times New Roman" w:cs="Times New Roman"/>
          <w:sz w:val="24"/>
          <w:szCs w:val="24"/>
        </w:rPr>
        <w:t>час.</w:t>
      </w:r>
      <w:r w:rsidR="00FB7F05">
        <w:rPr>
          <w:rFonts w:ascii="Times New Roman" w:hAnsi="Times New Roman" w:cs="Times New Roman"/>
          <w:sz w:val="24"/>
          <w:szCs w:val="24"/>
        </w:rPr>
        <w:t xml:space="preserve">  </w:t>
      </w:r>
      <w:r w:rsidR="00FB7F05" w:rsidRPr="00102BFA">
        <w:rPr>
          <w:rFonts w:ascii="Times New Roman" w:hAnsi="Times New Roman" w:cs="Times New Roman"/>
          <w:sz w:val="24"/>
          <w:szCs w:val="24"/>
        </w:rPr>
        <w:t xml:space="preserve">  </w:t>
      </w:r>
      <w:r w:rsidR="00FB7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F05" w:rsidRPr="00066226" w:rsidRDefault="00FB7F05" w:rsidP="00FB7F05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1275"/>
        <w:gridCol w:w="1418"/>
        <w:gridCol w:w="1417"/>
        <w:gridCol w:w="1418"/>
        <w:gridCol w:w="844"/>
      </w:tblGrid>
      <w:tr w:rsidR="00FB7F05" w:rsidRPr="00066226" w:rsidTr="000330DB">
        <w:tc>
          <w:tcPr>
            <w:tcW w:w="3227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1418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1417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1418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844" w:type="dxa"/>
          </w:tcPr>
          <w:p w:rsidR="00FB7F05" w:rsidRPr="00066226" w:rsidRDefault="00FB7F05" w:rsidP="000330DB">
            <w:pPr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B7F05" w:rsidRPr="00066226" w:rsidTr="000330DB">
        <w:tc>
          <w:tcPr>
            <w:tcW w:w="3227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  <w:shd w:val="clear" w:color="auto" w:fill="auto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:rsidR="00FB7F05" w:rsidRPr="00066226" w:rsidRDefault="00A45EEA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44" w:type="dxa"/>
            <w:shd w:val="clear" w:color="auto" w:fill="auto"/>
          </w:tcPr>
          <w:p w:rsidR="00FB7F05" w:rsidRPr="00066226" w:rsidRDefault="00A45EEA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</w:tr>
      <w:tr w:rsidR="00FB7F05" w:rsidRPr="00066226" w:rsidTr="000330DB">
        <w:tc>
          <w:tcPr>
            <w:tcW w:w="3227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часть</w:t>
            </w:r>
          </w:p>
        </w:tc>
        <w:tc>
          <w:tcPr>
            <w:tcW w:w="1275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FB7F05" w:rsidRPr="00066226" w:rsidTr="000330DB">
        <w:tc>
          <w:tcPr>
            <w:tcW w:w="3227" w:type="dxa"/>
          </w:tcPr>
          <w:p w:rsidR="00FB7F05" w:rsidRPr="00066226" w:rsidRDefault="00FB7F05" w:rsidP="000330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уроки (контрольные диктанты, изложения, работы, зачеты)</w:t>
            </w:r>
          </w:p>
        </w:tc>
        <w:tc>
          <w:tcPr>
            <w:tcW w:w="1275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:rsidR="00FB7F05" w:rsidRPr="00066226" w:rsidRDefault="00FB7F05" w:rsidP="00033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FB7F05" w:rsidRPr="0082360A" w:rsidRDefault="00FB7F05" w:rsidP="00FB7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7F05" w:rsidRPr="00102BFA" w:rsidRDefault="00FB7F05" w:rsidP="00FB7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F05" w:rsidRPr="00102BFA" w:rsidRDefault="00FB7F05" w:rsidP="00FB7F0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FB7F05" w:rsidRPr="00102BFA" w:rsidRDefault="00FB7F05" w:rsidP="00FB7F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 xml:space="preserve">  основного общего 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B7F05" w:rsidRPr="00102BFA" w:rsidRDefault="00FB7F05" w:rsidP="00FB7F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биологии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  ООО;</w:t>
      </w:r>
    </w:p>
    <w:p w:rsidR="00FB7F05" w:rsidRDefault="00FB7F05" w:rsidP="00FB7F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BFA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>аМБОУ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</w:p>
    <w:p w:rsidR="00FB7F05" w:rsidRPr="00102BFA" w:rsidRDefault="00FB7F05" w:rsidP="00FB7F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FB7F05" w:rsidRPr="00102BFA" w:rsidRDefault="00FB7F05" w:rsidP="00FB7F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основного общего образования /   </w:t>
      </w:r>
    </w:p>
    <w:p w:rsidR="00FB7F05" w:rsidRPr="00851476" w:rsidRDefault="00FB7F05" w:rsidP="00FB7F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6. П</w:t>
      </w: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Пальдяева</w:t>
      </w:r>
      <w:proofErr w:type="spellEnd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– М.: Дрофа, 2009. </w:t>
      </w:r>
      <w:r>
        <w:rPr>
          <w:color w:val="000000" w:themeColor="text1"/>
          <w:sz w:val="24"/>
          <w:szCs w:val="24"/>
        </w:rPr>
        <w:t xml:space="preserve"> </w:t>
      </w:r>
      <w:r w:rsidRPr="00CA47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</w:p>
    <w:p w:rsidR="00FB7F05" w:rsidRDefault="00FB7F05" w:rsidP="00FB7F05">
      <w:pPr>
        <w:pStyle w:val="a6"/>
        <w:spacing w:after="0"/>
        <w:ind w:left="720"/>
        <w:jc w:val="center"/>
        <w:rPr>
          <w:color w:val="000000" w:themeColor="text1"/>
          <w:sz w:val="24"/>
          <w:szCs w:val="24"/>
        </w:rPr>
      </w:pPr>
    </w:p>
    <w:p w:rsidR="00FB7F05" w:rsidRDefault="00FB7F05" w:rsidP="00FB7F05">
      <w:pPr>
        <w:pStyle w:val="a6"/>
        <w:spacing w:after="0"/>
        <w:ind w:left="720"/>
        <w:jc w:val="center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У</w:t>
      </w:r>
      <w:r>
        <w:rPr>
          <w:sz w:val="24"/>
          <w:szCs w:val="24"/>
        </w:rPr>
        <w:t>чебно-методический комплект:</w:t>
      </w:r>
    </w:p>
    <w:p w:rsidR="00FB7F05" w:rsidRPr="00D90779" w:rsidRDefault="00FB7F05" w:rsidP="00FB7F0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Используется учебник: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7F05" w:rsidRPr="00D90779" w:rsidRDefault="00FB7F05" w:rsidP="00FB7F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ориентирована на использование учебника:</w:t>
      </w:r>
    </w:p>
    <w:p w:rsidR="00FB7F05" w:rsidRPr="00D90779" w:rsidRDefault="00FB7F05" w:rsidP="00FB7F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Биология. Человек: учеб. Для 8 </w:t>
      </w:r>
      <w:proofErr w:type="spellStart"/>
      <w:r w:rsidRPr="00D907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кл</w:t>
      </w:r>
      <w:proofErr w:type="spellEnd"/>
      <w:r w:rsidRPr="00D907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proofErr w:type="spellStart"/>
      <w:r w:rsidRPr="00D907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общеобразоват</w:t>
      </w:r>
      <w:proofErr w:type="spellEnd"/>
      <w:r w:rsidRPr="00D907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 учреждений/ Колесов Д.В., Маш Р.Д., Беляев И.Н. – 7-е, изд. – М.: Дрофа, 2006.</w:t>
      </w:r>
    </w:p>
    <w:p w:rsidR="00FB7F05" w:rsidRPr="00D90779" w:rsidRDefault="00FB7F05" w:rsidP="00FB7F0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тетрадь: </w:t>
      </w:r>
      <w:r w:rsidRPr="00D9077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Биология. Человек.</w:t>
      </w:r>
      <w:r w:rsidRPr="00D90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 класс: Колесов Д.В., Маш Р.Д., Беляев И.Н. – М.: Дрофа, 2011.</w:t>
      </w:r>
    </w:p>
    <w:p w:rsidR="00FB7F05" w:rsidRDefault="00FB7F05" w:rsidP="002A46BF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FB7F05" w:rsidRDefault="00FB7F05" w:rsidP="002A46BF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FB7F05" w:rsidRDefault="00FB7F05" w:rsidP="002A46BF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2A46BF" w:rsidRPr="00D90779" w:rsidRDefault="00FB7F05" w:rsidP="002A46BF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lastRenderedPageBreak/>
        <w:t>П</w:t>
      </w:r>
      <w:r w:rsidR="002A46BF" w:rsidRPr="00D90779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ояснительная записка</w:t>
      </w:r>
    </w:p>
    <w:p w:rsidR="00CE5B42" w:rsidRPr="00D90779" w:rsidRDefault="00CE5B42" w:rsidP="007658E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Программа составлена в соответствии с федеральным компонентом Государственного образовательного стандарта, примерной программой основного общего образования по биологии, </w:t>
      </w:r>
      <w:r w:rsidRPr="00D90779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>программой для обще</w:t>
      </w:r>
      <w:r w:rsidRPr="00D90779">
        <w:rPr>
          <w:rFonts w:ascii="Times New Roman" w:eastAsia="Times New Roman" w:hAnsi="Times New Roman" w:cs="Times New Roman"/>
          <w:color w:val="000000" w:themeColor="text1"/>
          <w:spacing w:val="9"/>
          <w:sz w:val="24"/>
          <w:szCs w:val="24"/>
        </w:rPr>
        <w:t>образовательных учреждений к комплекту учебников,</w:t>
      </w:r>
      <w:r w:rsidRPr="00D90779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созданных под руководством В. В. Пасечника / </w:t>
      </w:r>
      <w:r w:rsidRPr="00D90779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>автор-составитель Г. М. Пальдяева. - М.: Дрофа, 2009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CE5B42" w:rsidRPr="00D90779" w:rsidRDefault="00CE5B42" w:rsidP="007658E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CE5B42" w:rsidRPr="00D90779" w:rsidRDefault="00CE5B42" w:rsidP="007658ED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D90779">
        <w:rPr>
          <w:color w:val="000000" w:themeColor="text1"/>
        </w:rPr>
        <w:t xml:space="preserve">В 8-м классе учащиеся получают знания о человеке как о биосоциальном существе, его становлении в процессе антропогенеза и формировании социальной среды. </w:t>
      </w:r>
      <w:proofErr w:type="gramStart"/>
      <w:r w:rsidRPr="00D90779">
        <w:rPr>
          <w:color w:val="000000" w:themeColor="text1"/>
        </w:rPr>
        <w:t>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</w:t>
      </w:r>
      <w:proofErr w:type="gramEnd"/>
      <w:r w:rsidRPr="00D90779">
        <w:rPr>
          <w:color w:val="000000" w:themeColor="text1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 и 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 </w:t>
      </w:r>
    </w:p>
    <w:p w:rsidR="00CE5B42" w:rsidRPr="00D90779" w:rsidRDefault="00CE5B42" w:rsidP="00CE5B42">
      <w:pPr>
        <w:pStyle w:val="a4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D90779">
        <w:rPr>
          <w:color w:val="000000" w:themeColor="text1"/>
        </w:rPr>
        <w:t xml:space="preserve"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 </w:t>
      </w:r>
    </w:p>
    <w:p w:rsidR="00CE5B42" w:rsidRPr="00D90779" w:rsidRDefault="00CE5B42" w:rsidP="00CE5B42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Изучение биологии на ступени основного общего образования направлено на достижение следующих </w:t>
      </w:r>
      <w:r w:rsidRPr="00D907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целей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CE5B42" w:rsidRPr="00D90779" w:rsidRDefault="00CE5B42" w:rsidP="00CE5B42">
      <w:pPr>
        <w:numPr>
          <w:ilvl w:val="0"/>
          <w:numId w:val="1"/>
        </w:numPr>
        <w:tabs>
          <w:tab w:val="left" w:pos="1134"/>
        </w:tabs>
        <w:spacing w:before="8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освоение знаний о 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человеке как биосоциальном существе; о роли биологической науки в практической деятельности людей; методах познания человека; </w:t>
      </w:r>
    </w:p>
    <w:p w:rsidR="00CE5B42" w:rsidRPr="00D90779" w:rsidRDefault="00CE5B42" w:rsidP="00CE5B42">
      <w:pPr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овладение умениями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CE5B42" w:rsidRPr="00D90779" w:rsidRDefault="00CE5B42" w:rsidP="00CE5B42">
      <w:pPr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процессепроведения наблюдений за своим организмом, биологических экспериментов, работы с различными источниками информации;</w:t>
      </w:r>
    </w:p>
    <w:p w:rsidR="00CE5B42" w:rsidRPr="00D90779" w:rsidRDefault="00CE5B42" w:rsidP="00CE5B42">
      <w:pPr>
        <w:numPr>
          <w:ilvl w:val="0"/>
          <w:numId w:val="1"/>
        </w:numPr>
        <w:tabs>
          <w:tab w:val="left" w:pos="1134"/>
        </w:tabs>
        <w:spacing w:before="6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позитивного ценностного отношения к собственному здоровью и здоровью других людей; культуры поведения в природе;</w:t>
      </w:r>
    </w:p>
    <w:p w:rsidR="00CE5B42" w:rsidRPr="00D90779" w:rsidRDefault="00CE5B42" w:rsidP="00C0704C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907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использование приобретенных знаний и умений в повседневной жизни </w:t>
      </w: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  <w:proofErr w:type="gramEnd"/>
    </w:p>
    <w:p w:rsidR="00CE5B42" w:rsidRPr="00D90779" w:rsidRDefault="00CE5B42" w:rsidP="00C07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Результаты изучения курса «Биология» в 8 классе полностью соответствуют стандарту. Требования направлены на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CE5B42" w:rsidRPr="00D90779" w:rsidRDefault="00CE5B42" w:rsidP="00C07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обучения, логикой внутрипредметных связей, а также возрастными особенностями развития учащихся.</w:t>
      </w:r>
    </w:p>
    <w:p w:rsidR="00CE5B42" w:rsidRPr="00D90779" w:rsidRDefault="00CE5B42" w:rsidP="00C07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Система уроков ориентирована не столько на передачу «готовых знаний», сколько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мотивированности к самостоятельной учебной работе. В связи с эти предлагается работа с тетрадью с печатной основой.</w:t>
      </w:r>
    </w:p>
    <w:p w:rsidR="00CE5B42" w:rsidRDefault="00CE5B42" w:rsidP="00C0704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907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тетрадь включены вопросы и задания, в том числе в виде схем и таблиц, в форме лабораторных работ, немых рисунков. Работа с немыми рисунками позволит диагностировать сформированность умения узнавать (распознавать) системы органов. Органы и другие структурные компоненты человека. Работа с таблицами и познавательные задачи, требующие от ученика размышлений или отработки навыков сравнения, сопоставления выполняются в качестве домашнего задания.</w:t>
      </w:r>
    </w:p>
    <w:p w:rsidR="00C0704C" w:rsidRPr="006821B7" w:rsidRDefault="00C0704C" w:rsidP="00C0704C">
      <w:pPr>
        <w:pStyle w:val="ConsPlusNormal"/>
        <w:ind w:firstLine="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6821B7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В результате изучения биологии ученик должен:</w:t>
      </w:r>
    </w:p>
    <w:p w:rsidR="00C0704C" w:rsidRPr="0032099A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099A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признаки биологических объектов: 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1B7">
        <w:rPr>
          <w:rFonts w:ascii="Times New Roman" w:hAnsi="Times New Roman" w:cs="Times New Roman"/>
          <w:sz w:val="24"/>
          <w:szCs w:val="24"/>
        </w:rPr>
        <w:t>- 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особенности организма человека, его строения, жизнедеятельности, высшей нервной деятельности и поведения;</w:t>
      </w:r>
    </w:p>
    <w:p w:rsidR="00C0704C" w:rsidRPr="0032099A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099A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1B7">
        <w:rPr>
          <w:rFonts w:ascii="Times New Roman" w:hAnsi="Times New Roman" w:cs="Times New Roman"/>
          <w:sz w:val="24"/>
          <w:szCs w:val="24"/>
        </w:rPr>
        <w:t>- объяснять: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6821B7">
        <w:rPr>
          <w:rFonts w:ascii="Times New Roman" w:hAnsi="Times New Roman" w:cs="Times New Roman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</w:t>
      </w:r>
      <w:r w:rsidRPr="006821B7">
        <w:rPr>
          <w:rFonts w:ascii="Times New Roman" w:hAnsi="Times New Roman" w:cs="Times New Roman"/>
          <w:sz w:val="24"/>
          <w:szCs w:val="24"/>
        </w:rPr>
        <w:lastRenderedPageBreak/>
        <w:t>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1B7">
        <w:rPr>
          <w:rFonts w:ascii="Times New Roman" w:hAnsi="Times New Roman" w:cs="Times New Roman"/>
          <w:sz w:val="24"/>
          <w:szCs w:val="24"/>
        </w:rPr>
        <w:t>- 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  <w:proofErr w:type="gramEnd"/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определять принадлежность биологических объектов к определенной систематической группе (классификация);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821B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821B7">
        <w:rPr>
          <w:rFonts w:ascii="Times New Roman" w:hAnsi="Times New Roman" w:cs="Times New Roman"/>
          <w:sz w:val="24"/>
          <w:szCs w:val="24"/>
        </w:rPr>
        <w:t>: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1B7">
        <w:rPr>
          <w:rFonts w:ascii="Times New Roman" w:hAnsi="Times New Roman" w:cs="Times New Roman"/>
          <w:sz w:val="24"/>
          <w:szCs w:val="24"/>
        </w:rPr>
        <w:t>- 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слуха; инфекционных и простудных заболеваний;</w:t>
      </w:r>
      <w:proofErr w:type="gramEnd"/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рациональной организации труда и отдыха, соблюдения правил поведения в окружающей среде;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выращивания и размножения культурных растений и домашних животных, ухода за ними;</w:t>
      </w:r>
    </w:p>
    <w:p w:rsidR="00C0704C" w:rsidRPr="006821B7" w:rsidRDefault="00C0704C" w:rsidP="00C07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1B7">
        <w:rPr>
          <w:rFonts w:ascii="Times New Roman" w:hAnsi="Times New Roman" w:cs="Times New Roman"/>
          <w:sz w:val="24"/>
          <w:szCs w:val="24"/>
        </w:rPr>
        <w:t>- проведения наблюдений за состоянием собственного организма.</w:t>
      </w:r>
    </w:p>
    <w:p w:rsidR="002A46BF" w:rsidRPr="00D90779" w:rsidRDefault="00FB7F05" w:rsidP="002A46BF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A46BF" w:rsidRPr="00D90779" w:rsidRDefault="002A46BF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2A46BF" w:rsidRPr="00D90779" w:rsidSect="00CE5B42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2A46BF" w:rsidRPr="00D90779" w:rsidRDefault="004841B2" w:rsidP="002A46BF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lastRenderedPageBreak/>
        <w:t>Примерное к</w:t>
      </w:r>
      <w:r w:rsidR="002A46BF" w:rsidRPr="007D59CF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алендарно-тематическое планирование уроков по биологии в 8 классе</w:t>
      </w:r>
    </w:p>
    <w:tbl>
      <w:tblPr>
        <w:tblStyle w:val="a3"/>
        <w:tblW w:w="15134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327"/>
        <w:gridCol w:w="791"/>
        <w:gridCol w:w="2204"/>
        <w:gridCol w:w="1935"/>
        <w:gridCol w:w="2100"/>
        <w:gridCol w:w="1919"/>
        <w:gridCol w:w="1571"/>
        <w:gridCol w:w="910"/>
        <w:gridCol w:w="921"/>
      </w:tblGrid>
      <w:tr w:rsidR="00725843" w:rsidRPr="00D90779" w:rsidTr="004841B2">
        <w:trPr>
          <w:trHeight w:val="690"/>
        </w:trPr>
        <w:tc>
          <w:tcPr>
            <w:tcW w:w="456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327" w:type="dxa"/>
            <w:vMerge w:val="restart"/>
            <w:shd w:val="clear" w:color="auto" w:fill="auto"/>
          </w:tcPr>
          <w:p w:rsidR="002A46BF" w:rsidRPr="00D90779" w:rsidRDefault="002A46BF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91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935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Yellow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деятельности ученика или учебной деятельности</w:t>
            </w:r>
          </w:p>
        </w:tc>
        <w:tc>
          <w:tcPr>
            <w:tcW w:w="2100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1919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2A46BF" w:rsidRPr="00D90779" w:rsidRDefault="002A46BF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</w:tcPr>
          <w:p w:rsidR="002A46BF" w:rsidRPr="00D90779" w:rsidRDefault="002A46BF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00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2A46BF" w:rsidRPr="00D90779" w:rsidRDefault="002A46BF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21" w:type="dxa"/>
            <w:shd w:val="clear" w:color="auto" w:fill="auto"/>
          </w:tcPr>
          <w:p w:rsidR="002A46BF" w:rsidRPr="00D90779" w:rsidRDefault="002A46BF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2A46BF" w:rsidRPr="00D90779" w:rsidRDefault="00D320C8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auto" w:fill="auto"/>
          </w:tcPr>
          <w:p w:rsidR="002A46BF" w:rsidRPr="00D90779" w:rsidRDefault="00BC4F1B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Введение.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Биосоциальная природа человека и науки, его изучающие. Становление наук о человеке.</w:t>
            </w:r>
          </w:p>
        </w:tc>
        <w:tc>
          <w:tcPr>
            <w:tcW w:w="791" w:type="dxa"/>
            <w:shd w:val="clear" w:color="auto" w:fill="auto"/>
          </w:tcPr>
          <w:p w:rsidR="002A46BF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2A46BF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Вводный, урок ознакомления с новым материалом.</w:t>
            </w:r>
          </w:p>
        </w:tc>
        <w:tc>
          <w:tcPr>
            <w:tcW w:w="1935" w:type="dxa"/>
            <w:shd w:val="clear" w:color="auto" w:fill="auto"/>
          </w:tcPr>
          <w:p w:rsidR="002A46BF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2A46BF" w:rsidRPr="00D90779" w:rsidRDefault="002A46B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  <w:shd w:val="clear" w:color="auto" w:fill="auto"/>
          </w:tcPr>
          <w:p w:rsidR="002A46BF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изучают строение и функции человеческого организма, что такое психология, что такое здоровье и как его сохранить</w:t>
            </w:r>
          </w:p>
        </w:tc>
        <w:tc>
          <w:tcPr>
            <w:tcW w:w="1571" w:type="dxa"/>
            <w:shd w:val="clear" w:color="auto" w:fill="auto"/>
          </w:tcPr>
          <w:p w:rsidR="002A46BF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§1-2, ответить на вопросы</w:t>
            </w:r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10" w:type="dxa"/>
            <w:shd w:val="clear" w:color="auto" w:fill="auto"/>
          </w:tcPr>
          <w:p w:rsidR="002A46BF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3.09</w:t>
            </w:r>
          </w:p>
        </w:tc>
        <w:tc>
          <w:tcPr>
            <w:tcW w:w="921" w:type="dxa"/>
            <w:shd w:val="clear" w:color="auto" w:fill="auto"/>
          </w:tcPr>
          <w:p w:rsidR="002A46BF" w:rsidRPr="00D90779" w:rsidRDefault="002A46BF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27" w:type="dxa"/>
            <w:shd w:val="clear" w:color="auto" w:fill="auto"/>
          </w:tcPr>
          <w:p w:rsidR="00BC4F1B" w:rsidRPr="00D90779" w:rsidRDefault="00BC4F1B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Происхождение человека.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Систематическое положение человека.</w:t>
            </w:r>
          </w:p>
        </w:tc>
        <w:tc>
          <w:tcPr>
            <w:tcW w:w="791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BC4F1B" w:rsidRPr="00D90779" w:rsidRDefault="007D59CF" w:rsidP="007D59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рудимент и атавизм, систематические таксоны</w:t>
            </w:r>
          </w:p>
        </w:tc>
        <w:tc>
          <w:tcPr>
            <w:tcW w:w="1571" w:type="dxa"/>
            <w:shd w:val="clear" w:color="auto" w:fill="auto"/>
          </w:tcPr>
          <w:p w:rsidR="00BC4F1B" w:rsidRPr="00D90779" w:rsidRDefault="00BC4F1B" w:rsidP="00BC4F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§3, ответить на вопросы</w:t>
            </w:r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6-10</w:t>
            </w:r>
          </w:p>
        </w:tc>
        <w:tc>
          <w:tcPr>
            <w:tcW w:w="910" w:type="dxa"/>
            <w:shd w:val="clear" w:color="auto" w:fill="auto"/>
          </w:tcPr>
          <w:p w:rsidR="00BC4F1B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6.09</w:t>
            </w:r>
          </w:p>
        </w:tc>
        <w:tc>
          <w:tcPr>
            <w:tcW w:w="921" w:type="dxa"/>
            <w:shd w:val="clear" w:color="auto" w:fill="auto"/>
          </w:tcPr>
          <w:p w:rsidR="00BC4F1B" w:rsidRPr="00D90779" w:rsidRDefault="00BC4F1B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BC4F1B" w:rsidRPr="00D90779" w:rsidRDefault="00163A6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27" w:type="dxa"/>
            <w:shd w:val="clear" w:color="auto" w:fill="auto"/>
          </w:tcPr>
          <w:p w:rsidR="00BC4F1B" w:rsidRPr="00D90779" w:rsidRDefault="00BC4F1B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Историческое прошлое людей. Расы человека.</w:t>
            </w:r>
          </w:p>
        </w:tc>
        <w:tc>
          <w:tcPr>
            <w:tcW w:w="791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BC4F1B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BC4F1B" w:rsidRPr="00D90779" w:rsidRDefault="00BC4F1B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="00163A6D"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каких экологических условиях развивались предшественники людей и как эти условия повлияли на формирования вида Человек разумный, как </w:t>
            </w:r>
            <w:r w:rsidR="00163A6D"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возникли расы и какие условия способствовали их образованию.</w:t>
            </w:r>
          </w:p>
        </w:tc>
        <w:tc>
          <w:tcPr>
            <w:tcW w:w="1571" w:type="dxa"/>
            <w:shd w:val="clear" w:color="auto" w:fill="auto"/>
          </w:tcPr>
          <w:p w:rsidR="00BC4F1B" w:rsidRPr="00D90779" w:rsidRDefault="00163A6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§4-5, ответить на вопросы</w:t>
            </w:r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411AD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11-13.</w:t>
            </w:r>
          </w:p>
        </w:tc>
        <w:tc>
          <w:tcPr>
            <w:tcW w:w="910" w:type="dxa"/>
            <w:shd w:val="clear" w:color="auto" w:fill="auto"/>
          </w:tcPr>
          <w:p w:rsidR="00BC4F1B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921" w:type="dxa"/>
            <w:shd w:val="clear" w:color="auto" w:fill="auto"/>
          </w:tcPr>
          <w:p w:rsidR="00BC4F1B" w:rsidRPr="00D90779" w:rsidRDefault="00BC4F1B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163A6D" w:rsidRPr="00D90779" w:rsidRDefault="00163A6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327" w:type="dxa"/>
            <w:shd w:val="clear" w:color="auto" w:fill="auto"/>
          </w:tcPr>
          <w:p w:rsidR="00163A6D" w:rsidRPr="00D90779" w:rsidRDefault="00163A6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Строение организма. </w:t>
            </w:r>
            <w:r w:rsidR="00852312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обзор организма.</w:t>
            </w:r>
          </w:p>
        </w:tc>
        <w:tc>
          <w:tcPr>
            <w:tcW w:w="791" w:type="dxa"/>
            <w:shd w:val="clear" w:color="auto" w:fill="auto"/>
          </w:tcPr>
          <w:p w:rsidR="00163A6D" w:rsidRPr="00D90779" w:rsidRDefault="00163A6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163A6D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163A6D" w:rsidRPr="00D90779" w:rsidRDefault="00163A6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63A6D" w:rsidRPr="00D90779" w:rsidRDefault="00163A6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163A6D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сходство в строении тела человека и млекопитающих животных</w:t>
            </w:r>
          </w:p>
        </w:tc>
        <w:tc>
          <w:tcPr>
            <w:tcW w:w="1571" w:type="dxa"/>
            <w:shd w:val="clear" w:color="auto" w:fill="auto"/>
          </w:tcPr>
          <w:p w:rsidR="00163A6D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§6, ответить на вопросы</w:t>
            </w:r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Тема3, задание 14-16.</w:t>
            </w:r>
          </w:p>
        </w:tc>
        <w:tc>
          <w:tcPr>
            <w:tcW w:w="910" w:type="dxa"/>
            <w:shd w:val="clear" w:color="auto" w:fill="auto"/>
          </w:tcPr>
          <w:p w:rsidR="00163A6D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13.09</w:t>
            </w:r>
          </w:p>
        </w:tc>
        <w:tc>
          <w:tcPr>
            <w:tcW w:w="921" w:type="dxa"/>
            <w:shd w:val="clear" w:color="auto" w:fill="auto"/>
          </w:tcPr>
          <w:p w:rsidR="00163A6D" w:rsidRPr="00D90779" w:rsidRDefault="00163A6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27" w:type="dxa"/>
            <w:shd w:val="clear" w:color="auto" w:fill="auto"/>
          </w:tcPr>
          <w:p w:rsidR="00852312" w:rsidRPr="00D90779" w:rsidRDefault="00852312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791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852312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животной клетки, какую функцию выполняют хромосомы, как происходит деление клетки</w:t>
            </w:r>
          </w:p>
        </w:tc>
        <w:tc>
          <w:tcPr>
            <w:tcW w:w="1571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§7, ответить на вопросы</w:t>
            </w:r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Тема3, задание 17-21.</w:t>
            </w:r>
          </w:p>
        </w:tc>
        <w:tc>
          <w:tcPr>
            <w:tcW w:w="910" w:type="dxa"/>
            <w:shd w:val="clear" w:color="auto" w:fill="auto"/>
          </w:tcPr>
          <w:p w:rsidR="00852312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921" w:type="dxa"/>
            <w:shd w:val="clear" w:color="auto" w:fill="auto"/>
          </w:tcPr>
          <w:p w:rsidR="00852312" w:rsidRPr="00D90779" w:rsidRDefault="00852312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27" w:type="dxa"/>
            <w:shd w:val="clear" w:color="auto" w:fill="auto"/>
          </w:tcPr>
          <w:p w:rsidR="00852312" w:rsidRPr="00D90779" w:rsidRDefault="00852312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Ткани</w:t>
            </w:r>
          </w:p>
        </w:tc>
        <w:tc>
          <w:tcPr>
            <w:tcW w:w="791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852312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1 «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Рассматривание клеток и тканей в оптический микроскоп. Микропрепараты клетки, эпителиальной,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соединительной, мышечной и нервной тканей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00" w:type="dxa"/>
            <w:shd w:val="clear" w:color="auto" w:fill="auto"/>
          </w:tcPr>
          <w:p w:rsidR="00852312" w:rsidRPr="00D90779" w:rsidRDefault="0093150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Фронтальный </w:t>
            </w:r>
            <w:r w:rsidR="00852312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Знать,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называют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тканью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 какой кожи состоит кожа, стенки полости рта, ушные и носовые хрящ, что такое синапс</w:t>
            </w:r>
          </w:p>
        </w:tc>
        <w:tc>
          <w:tcPr>
            <w:tcW w:w="1571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§8, ответить на вопросы</w:t>
            </w:r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Тема3, задание 22-24</w:t>
            </w:r>
          </w:p>
        </w:tc>
        <w:tc>
          <w:tcPr>
            <w:tcW w:w="910" w:type="dxa"/>
            <w:shd w:val="clear" w:color="auto" w:fill="auto"/>
          </w:tcPr>
          <w:p w:rsidR="00852312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20.09</w:t>
            </w:r>
          </w:p>
        </w:tc>
        <w:tc>
          <w:tcPr>
            <w:tcW w:w="921" w:type="dxa"/>
            <w:shd w:val="clear" w:color="auto" w:fill="auto"/>
          </w:tcPr>
          <w:p w:rsidR="00852312" w:rsidRPr="00D90779" w:rsidRDefault="00852312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2327" w:type="dxa"/>
            <w:shd w:val="clear" w:color="auto" w:fill="auto"/>
          </w:tcPr>
          <w:p w:rsidR="00852312" w:rsidRPr="00D90779" w:rsidRDefault="00852312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Рефлекторная регуляция</w:t>
            </w:r>
          </w:p>
        </w:tc>
        <w:tc>
          <w:tcPr>
            <w:tcW w:w="791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852312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входит в состав ЦНС, что такое рефлекс, что такое рефлекторная дуга</w:t>
            </w:r>
          </w:p>
        </w:tc>
        <w:tc>
          <w:tcPr>
            <w:tcW w:w="1571" w:type="dxa"/>
            <w:shd w:val="clear" w:color="auto" w:fill="auto"/>
          </w:tcPr>
          <w:p w:rsidR="00852312" w:rsidRPr="00D90779" w:rsidRDefault="00852312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§9, ответить на вопросы</w:t>
            </w:r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Тема3, задание 25-29.</w:t>
            </w:r>
          </w:p>
        </w:tc>
        <w:tc>
          <w:tcPr>
            <w:tcW w:w="910" w:type="dxa"/>
            <w:shd w:val="clear" w:color="auto" w:fill="auto"/>
          </w:tcPr>
          <w:p w:rsidR="00852312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921" w:type="dxa"/>
            <w:shd w:val="clear" w:color="auto" w:fill="auto"/>
          </w:tcPr>
          <w:p w:rsidR="00852312" w:rsidRPr="00D90779" w:rsidRDefault="00852312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C34337" w:rsidRPr="00D90779" w:rsidRDefault="00C3433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27" w:type="dxa"/>
            <w:shd w:val="clear" w:color="auto" w:fill="auto"/>
          </w:tcPr>
          <w:p w:rsidR="00C34337" w:rsidRPr="00D90779" w:rsidRDefault="00C34337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Опорно-двигательная система.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Строение костей.</w:t>
            </w:r>
          </w:p>
        </w:tc>
        <w:tc>
          <w:tcPr>
            <w:tcW w:w="791" w:type="dxa"/>
            <w:shd w:val="clear" w:color="auto" w:fill="auto"/>
          </w:tcPr>
          <w:p w:rsidR="00C34337" w:rsidRPr="00D90779" w:rsidRDefault="00C3433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C34337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C34337" w:rsidRPr="00D90779" w:rsidRDefault="00C3433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C34337" w:rsidRPr="00D90779" w:rsidRDefault="0093150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C34337" w:rsidRPr="00D90779" w:rsidRDefault="00A1536C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почему </w:t>
            </w:r>
            <w:r w:rsidR="00F5256B"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костная ткань относится к соединительной, какие качества ткани обеспечивают ее легкость прочность</w:t>
            </w:r>
          </w:p>
        </w:tc>
        <w:tc>
          <w:tcPr>
            <w:tcW w:w="1571" w:type="dxa"/>
            <w:shd w:val="clear" w:color="auto" w:fill="auto"/>
          </w:tcPr>
          <w:p w:rsidR="00C34337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§10, ответить на вопросы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30-34.</w:t>
            </w:r>
          </w:p>
        </w:tc>
        <w:tc>
          <w:tcPr>
            <w:tcW w:w="910" w:type="dxa"/>
            <w:shd w:val="clear" w:color="auto" w:fill="auto"/>
          </w:tcPr>
          <w:p w:rsidR="00C34337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27.09</w:t>
            </w:r>
          </w:p>
        </w:tc>
        <w:tc>
          <w:tcPr>
            <w:tcW w:w="921" w:type="dxa"/>
            <w:shd w:val="clear" w:color="auto" w:fill="auto"/>
          </w:tcPr>
          <w:p w:rsidR="00C34337" w:rsidRPr="00D90779" w:rsidRDefault="00C34337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327" w:type="dxa"/>
            <w:shd w:val="clear" w:color="auto" w:fill="auto"/>
          </w:tcPr>
          <w:p w:rsidR="00F5256B" w:rsidRPr="00D90779" w:rsidRDefault="00F5256B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Скелет человека. Осевой скелет.</w:t>
            </w:r>
          </w:p>
        </w:tc>
        <w:tc>
          <w:tcPr>
            <w:tcW w:w="791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F5256B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2 «И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зучение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микроскопичес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кого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строения кости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00" w:type="dxa"/>
            <w:shd w:val="clear" w:color="auto" w:fill="auto"/>
          </w:tcPr>
          <w:p w:rsidR="00F5256B" w:rsidRPr="00D90779" w:rsidRDefault="002C5EC5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F5256B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скелет, на какие части он подразделяется, как скелет человека приспособлен к прямохождению</w:t>
            </w:r>
          </w:p>
        </w:tc>
        <w:tc>
          <w:tcPr>
            <w:tcW w:w="1571" w:type="dxa"/>
            <w:shd w:val="clear" w:color="auto" w:fill="auto"/>
          </w:tcPr>
          <w:p w:rsidR="00F5256B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§11, ответить на вопросы</w:t>
            </w:r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35-37.</w:t>
            </w:r>
          </w:p>
          <w:p w:rsidR="00A56F2D" w:rsidRPr="00D90779" w:rsidRDefault="00A56F2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F5256B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921" w:type="dxa"/>
            <w:shd w:val="clear" w:color="auto" w:fill="auto"/>
          </w:tcPr>
          <w:p w:rsidR="00F5256B" w:rsidRPr="00D90779" w:rsidRDefault="00F5256B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27" w:type="dxa"/>
            <w:shd w:val="clear" w:color="auto" w:fill="auto"/>
          </w:tcPr>
          <w:p w:rsidR="00F5256B" w:rsidRPr="00D90779" w:rsidRDefault="00F5256B" w:rsidP="00F525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Скелет поясов и свободных конечностей: добавочный скелет. </w:t>
            </w:r>
          </w:p>
        </w:tc>
        <w:tc>
          <w:tcPr>
            <w:tcW w:w="791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F5256B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отделы составляют добавочный скелет, строение поясов и свободных конечностей</w:t>
            </w:r>
          </w:p>
        </w:tc>
        <w:tc>
          <w:tcPr>
            <w:tcW w:w="1571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§12, ответить на вопросы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0715B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38-</w:t>
            </w:r>
            <w:r w:rsidR="00861287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910" w:type="dxa"/>
            <w:shd w:val="clear" w:color="auto" w:fill="auto"/>
          </w:tcPr>
          <w:p w:rsidR="00F5256B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921" w:type="dxa"/>
            <w:shd w:val="clear" w:color="auto" w:fill="auto"/>
          </w:tcPr>
          <w:p w:rsidR="00F5256B" w:rsidRPr="00D90779" w:rsidRDefault="00F5256B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327" w:type="dxa"/>
            <w:shd w:val="clear" w:color="auto" w:fill="auto"/>
          </w:tcPr>
          <w:p w:rsidR="00F5256B" w:rsidRPr="00D90779" w:rsidRDefault="00F5256B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Соединение костей.</w:t>
            </w:r>
          </w:p>
        </w:tc>
        <w:tc>
          <w:tcPr>
            <w:tcW w:w="791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F5256B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какие функции выполняют суставные хрящи, суставная сумка, связки и суставная жидкость</w:t>
            </w:r>
          </w:p>
        </w:tc>
        <w:tc>
          <w:tcPr>
            <w:tcW w:w="1571" w:type="dxa"/>
            <w:shd w:val="clear" w:color="auto" w:fill="auto"/>
          </w:tcPr>
          <w:p w:rsidR="00F5256B" w:rsidRPr="00D90779" w:rsidRDefault="00F5256B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§12, ответить на вопросы</w:t>
            </w:r>
            <w:r w:rsidR="004E51E0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2, 3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861287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44</w:t>
            </w:r>
            <w:r w:rsidR="00F32D4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10" w:type="dxa"/>
            <w:shd w:val="clear" w:color="auto" w:fill="auto"/>
          </w:tcPr>
          <w:p w:rsidR="00F5256B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8.10</w:t>
            </w:r>
          </w:p>
        </w:tc>
        <w:tc>
          <w:tcPr>
            <w:tcW w:w="921" w:type="dxa"/>
            <w:shd w:val="clear" w:color="auto" w:fill="auto"/>
          </w:tcPr>
          <w:p w:rsidR="00F5256B" w:rsidRPr="00D90779" w:rsidRDefault="00F5256B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327" w:type="dxa"/>
            <w:shd w:val="clear" w:color="auto" w:fill="auto"/>
          </w:tcPr>
          <w:p w:rsidR="004E51E0" w:rsidRPr="00D90779" w:rsidRDefault="004E51E0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мышц</w:t>
            </w:r>
          </w:p>
        </w:tc>
        <w:tc>
          <w:tcPr>
            <w:tcW w:w="791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4E51E0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3 «И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зучение мышц человеческого тела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00" w:type="dxa"/>
            <w:shd w:val="clear" w:color="auto" w:fill="auto"/>
          </w:tcPr>
          <w:p w:rsidR="004E51E0" w:rsidRPr="00D90779" w:rsidRDefault="00355AD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4E51E0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1919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 каких тканей состоят скелетные мышцы и их сухожилия, какие основные группы мышц выделяют в теле человека</w:t>
            </w:r>
          </w:p>
        </w:tc>
        <w:tc>
          <w:tcPr>
            <w:tcW w:w="1571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§13, ответить на вопросы</w:t>
            </w:r>
            <w:r w:rsidR="00F32D4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F32D4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45-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10" w:type="dxa"/>
            <w:shd w:val="clear" w:color="auto" w:fill="auto"/>
          </w:tcPr>
          <w:p w:rsidR="004E51E0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11.10</w:t>
            </w:r>
          </w:p>
        </w:tc>
        <w:tc>
          <w:tcPr>
            <w:tcW w:w="921" w:type="dxa"/>
            <w:shd w:val="clear" w:color="auto" w:fill="auto"/>
          </w:tcPr>
          <w:p w:rsidR="004E51E0" w:rsidRPr="00D90779" w:rsidRDefault="004E51E0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5843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327" w:type="dxa"/>
            <w:shd w:val="clear" w:color="auto" w:fill="auto"/>
          </w:tcPr>
          <w:p w:rsidR="004E51E0" w:rsidRPr="00D90779" w:rsidRDefault="004E51E0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скелетных мышц и их регуляция</w:t>
            </w:r>
          </w:p>
        </w:tc>
        <w:tc>
          <w:tcPr>
            <w:tcW w:w="791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4E51E0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почему мышца способна сокращаться с различной силой, что такое тренировочный эффект и как он достигается, как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работают мышцы-антогонисты в динамическом и статическом режиме</w:t>
            </w:r>
          </w:p>
        </w:tc>
        <w:tc>
          <w:tcPr>
            <w:tcW w:w="1571" w:type="dxa"/>
            <w:shd w:val="clear" w:color="auto" w:fill="auto"/>
          </w:tcPr>
          <w:p w:rsidR="004E51E0" w:rsidRPr="00D90779" w:rsidRDefault="004E51E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§14, ответить на вопросы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50-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52.</w:t>
            </w:r>
          </w:p>
        </w:tc>
        <w:tc>
          <w:tcPr>
            <w:tcW w:w="910" w:type="dxa"/>
            <w:shd w:val="clear" w:color="auto" w:fill="auto"/>
          </w:tcPr>
          <w:p w:rsidR="004E51E0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921" w:type="dxa"/>
            <w:shd w:val="clear" w:color="auto" w:fill="auto"/>
          </w:tcPr>
          <w:p w:rsidR="004E51E0" w:rsidRPr="00D90779" w:rsidRDefault="004E51E0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Осанка. Предупреждение плоскостопия. Первая помощь приушиба,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переломах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костей и вывихах суставов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4 «В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ыявление нарушение осанки и плоскостопия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1177FD" w:rsidP="00D320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осанка и каковы причины ее нарушения, от чего деформируются своды стоп, что необходимо делать при травмах позвоночника и переломе конечностей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§1-16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53-58.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18.10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 по темам: «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Происхождение человека. Строение организма. Опорно-двигательная система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обобщения и систематизации знаний, умений и навыков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происхождение организма, общее строение организма, строение опорно-двигательной системы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4B7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5749BD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22.10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Внутренняя среда организма.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Кровь и остальные компоненты внутренней среды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организма.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№5 «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Рассматривани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 крови человека и лягушки под микроскопом</w:t>
            </w:r>
            <w:r w:rsidR="007D5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D76B5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 чего состоит внутренняя среда организма, как связаны между собой кровь, тканевая жидкость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лимфа, каков состав плазмы крови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167C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§17 ответить на вопросы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Рабочаятетр.: Тема5</w:t>
            </w:r>
            <w:r w:rsidR="00945F2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задание 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59-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Борьба организма с инфекцией. Иммунитет.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организм защищается от микроорганизмов, что такое иммунитет, как образуются антитела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E83F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§18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Тема5, задание 65-72.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9917DA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29.10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Иммунология на службе здоровья.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чем занимается иммунология, как появились вакцины и лечебные сыворотки, чем искусственный иммунитет отличается от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естественного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§19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Тема5, задание 73-79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Кровеносная и лимфатическая системы.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системы организма.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7D59CF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системы организма могут быть назвать транспортными, из каких частей состоит кровеносная систем, из каких – лимфатическая.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§20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80-82.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Круги кровообращения.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7D59CF" w:rsidP="007D59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480364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7E4F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Знать,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происходит в большом и малом кругах кровообращения, какую функцию выполняют лимфатические капилляры и лимфатические узлы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§21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83-87.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работа сердца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работают клапаны сердца, каковы функции сердечной сумки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сердечный цикл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§22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88-92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Движение крови по сосудам. Регуляция кровоснабжения.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каким законам движется кровь в организме, как изменяется артериальное давление крови и как оно измеряется, как изменяется скорость кровотока в артериях, капиллярах и венах</w:t>
            </w:r>
          </w:p>
          <w:p w:rsidR="00A56F2D" w:rsidRPr="00D90779" w:rsidRDefault="00A56F2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6158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§23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93-94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Гигиена сердечнососудистой системы. Первая помощь при заболевании сердца и сосудов.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CF7766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 под действием постоянных нагрузок и </w:t>
            </w:r>
            <w:proofErr w:type="spellStart"/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proofErr w:type="spellEnd"/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правильной тренировки изменяется работа сердца, каковы последствия гиподинамии и вредных привычек – курения, потребления алкоголя.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615871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§24 ответить на вопросы. Рабочая тетр.: Тема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96, 97.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внутреннее кровотечение, как установить тип открытого кровотечения, какими приемами можно остановить кровь.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615871" w:rsidP="00A023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§17-25. Рабочая тетр.: Тема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98-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A56F2D">
        <w:trPr>
          <w:trHeight w:val="265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Дыхание.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дыхания. Органы дыхательной системы. Дыхательные пути, голосообразование. Заболевание дыхательных путей.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023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темам: «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Внутренняя среда организма. Кровеносная и лимфатическая системы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919" w:type="dxa"/>
            <w:shd w:val="clear" w:color="auto" w:fill="auto"/>
          </w:tcPr>
          <w:p w:rsidR="005749BD" w:rsidRPr="00A56F2D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A56F2D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>Знать</w:t>
            </w:r>
            <w:r w:rsidRPr="00A56F2D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как распределяется функция дыхания между дыхательной и кровеносной системами, каковы функции носовой полости, гортани, трахеи и главных бронхов, что такое гайморит, фронтит, тонзиллит. 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6158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§26 ответить на вопросы</w:t>
            </w:r>
            <w:r w:rsidR="0061587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104, 105.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615B7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Лёгкие. Лёгочное и тканевое дыхание. 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располагаются легкие в грудной полости, каково их строение, как происходит легочный газообмен, что происходит в тканях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§27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106-113.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Механизмы вдоха и выдоха. Регуляция дыхания. Охрана воздушной среды.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 поддерживается газообмен в легких, за счет чего происходит вдох и выдох, как работает дыхательный центр, что происходит во время кашля и чихания.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§28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114-117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Функциональные возможности дыхательной системы как показатель здоровья.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определяют состояние органов дыхания, о чем говорит жизненная емкость легких</w:t>
            </w:r>
          </w:p>
        </w:tc>
        <w:tc>
          <w:tcPr>
            <w:tcW w:w="1571" w:type="dxa"/>
            <w:shd w:val="clear" w:color="auto" w:fill="auto"/>
          </w:tcPr>
          <w:p w:rsidR="005749BD" w:rsidRDefault="005749BD" w:rsidP="00615B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§29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118-122.</w:t>
            </w:r>
          </w:p>
          <w:p w:rsidR="00A56F2D" w:rsidRPr="00D90779" w:rsidRDefault="00A56F2D" w:rsidP="00615B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Пищеварение.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Питание и пищеварение.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615B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организм использует питательные вещества, как происходит пищеварение, каково строение органов пищеварения.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§30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Тема8, задание 123-126.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Пищеварение в ротовой полости.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какое значение имеет механическая и химическая обработка пищи,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каковы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и форма зубов, почему и как происходит смена зубов.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§31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Тема8, задание 127-131.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Пищеварение в желудке и двенадцатиперстной кишке. Действие ферментов.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615B7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учебника, </w:t>
            </w:r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6 «И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зучение действия слюны на крахмал</w:t>
            </w:r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6243FE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 пища попадает в желудок, как изменяется в желудке пищевой комок, как пища попадает в двенадцатиперстную кишку, как работают пищеварительные ферменты.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§32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Тема8, задание 132-136.</w:t>
            </w:r>
          </w:p>
        </w:tc>
        <w:tc>
          <w:tcPr>
            <w:tcW w:w="910" w:type="dxa"/>
            <w:shd w:val="clear" w:color="auto" w:fill="auto"/>
          </w:tcPr>
          <w:p w:rsidR="005749BD" w:rsidRPr="00D90779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991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Функции тонкого и толстого кишечника. Всасывание. Аппендикс. Первая помощь при подозрении на аппендицит.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2E6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где происходит всасывание, строение и функцияворсинок кишечника, функции толстой кишки.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§33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Тема8, задание 137, 138.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Регуляция пищеварения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методы были использованы для изучения пищеварения И.П. Павловым, чем различаются безусловные и условные рефлексы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§34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Тема8, задание 139-141.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Гигиена органов пищеварения. Предупреждение желудочно-кишечных инфекций.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сохранить аппетит, как соблюдать плавильный рацион, правила приема пищи.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§26-35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Тема8, задание 142, 143.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A56F2D">
        <w:trPr>
          <w:trHeight w:val="265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Обмен веществ и энергии.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Обмен веществ и энергии – основное свойство всех живых существ.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темам: «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Дыхание. Пищеварение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обмен веществ, где происходит пластический и энергетический обмены, какова роль белков, жиров и углеводов в обмене веществ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§36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144-147.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Витамины.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витамины, какие витамины относятся к водорастворимым, какие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жирорастворимым</w:t>
            </w:r>
          </w:p>
        </w:tc>
        <w:tc>
          <w:tcPr>
            <w:tcW w:w="1571" w:type="dxa"/>
            <w:shd w:val="clear" w:color="auto" w:fill="auto"/>
          </w:tcPr>
          <w:p w:rsidR="00A56F2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§37 ответить на вопросы, заполнить таблицу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148-151.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Энерготраты человека и пищевой рацион.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</w:t>
            </w:r>
            <w:proofErr w:type="gramStart"/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7 «С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оставление пищевых рационов в зависимости от энерготрат</w:t>
            </w:r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A81039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основной и общий обмен, какова зависимость энергозатрат от физической нагрузки человека.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7834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§38 ответить на вопросы</w:t>
            </w:r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тетр.: Тема</w:t>
            </w:r>
            <w:proofErr w:type="gramStart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proofErr w:type="gramEnd"/>
            <w:r w:rsidR="001E1513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задание 152-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154.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Покровные органы. Терморегуляция. Выделение.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функции кожи.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кожи, строение волос, ногтей</w:t>
            </w:r>
          </w:p>
        </w:tc>
        <w:tc>
          <w:tcPr>
            <w:tcW w:w="1571" w:type="dxa"/>
            <w:shd w:val="clear" w:color="auto" w:fill="auto"/>
          </w:tcPr>
          <w:p w:rsidR="005749BD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§39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Рабочаятетр.: Тема10, задание 155-158.</w:t>
            </w:r>
          </w:p>
          <w:p w:rsidR="00A56F2D" w:rsidRPr="00D90779" w:rsidRDefault="00A56F2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Уход за кожей. Гигиена одежды и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обуви. Болезни кожи.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 ухаживать за кожей, ногтями,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волосами, причины кожных заболеваний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§40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Рабочаятетр.: Тема10, задание 159.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04.02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Терморегуляция организма. Закаливание.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терморегуляция, что такое закаливание и как его осуществлять.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§41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Тема10, задание 160.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системы органов поддерживают постоянство внутренней среды организма, какие органы относятся к системе органов мочевыделения, строение и функции почек, как функционирует нефрон.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F0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§36-42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Тема10, задание 161-165.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Нервная система.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765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темам: «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Обмен веществ и энергии. Покровные органы. Терморегуляция. 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Выделение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обеспечить относительное постоянство внутренней среды, в чем заключается активность организма, что такое психика.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D005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§43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Тема11, задание 166, 167.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относится к цнс, что к периферической нс, какие нервы относятся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чувствительным, какие нервы к исполнительным и смешанным, где находится спинной мозг, строение спинного мозга.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§44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Рабочаятетр.: Тема11, задание 168-173.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головного мозга. Функции продолговатого и среднего мозга, моста и мозжечка.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B97BEA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B97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100A99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отделы головного мозга, функции.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ind w:lef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§45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Тема11, задание 174-177.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A56F2D">
        <w:trPr>
          <w:trHeight w:val="265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функции переднего мозга.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переднего мозга.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ind w:lef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§46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Тема11, задание 178, 179.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функции переднего мозга.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переднего мозга.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§46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Соматический и автономный отделы нервной системы.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функционального разделения нервной системы на соматический и автономный отделы.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§47 ответить на вопросы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D005A1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Тема11, задание 180-182.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04.03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Анализаторы. Органы чувств.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Анализаторы.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чем анализаторы отличаются от органа чувств, в чем выражается специфичность анализатора, что входит в состав анализатора.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015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§48 ответить на вопросы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Тема12, задание 183-187.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Зрительный анализатор.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</w:t>
            </w:r>
            <w:r w:rsidR="00AC31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ника.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100A99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глазного яблока, функции глазных мышц.</w:t>
            </w:r>
          </w:p>
        </w:tc>
        <w:tc>
          <w:tcPr>
            <w:tcW w:w="1571" w:type="dxa"/>
            <w:shd w:val="clear" w:color="auto" w:fill="auto"/>
          </w:tcPr>
          <w:p w:rsidR="005749BD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§49 ответить на вопросы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Тема12, задание 188.</w:t>
            </w:r>
          </w:p>
          <w:p w:rsidR="00A56F2D" w:rsidRPr="00D90779" w:rsidRDefault="00A56F2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Гигиена зрения. Предупреждение глазных болезней.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уберечься от конъюнктивита, что такое близорукость и дальнозоркость, косоглазие.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§50 ответить на вопросы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Тема12, 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задание 189.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14.03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51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Слуховой анализатор.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органа слуха, значение слуха.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§51 ответить на вопросы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A01529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Тема12, задание 190-</w:t>
            </w:r>
            <w:r w:rsidR="00295E77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194.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равновесия, кожно-мышечной чувствительности, обоняния и вкуса.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Знать,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 функционируют органы равновесия, как действуют анализаторы вкуса и обоняния.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§43-52</w:t>
            </w:r>
            <w:r w:rsidR="00295E77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 тетр. </w:t>
            </w:r>
            <w:r w:rsidR="00295E77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Тема12, задание 19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5, 196.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Высшая нервная деятельность. Поведение. Психика. </w:t>
            </w:r>
          </w:p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Вклад отечественных ученых в разработку учения о ВНД.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C31C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темам: «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Нервная система. Анализаторы. Органы чувств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»..</w:t>
            </w:r>
            <w:proofErr w:type="gramEnd"/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состояло открытие И.М. Сеченова, какие закономерности в работе головного мозга были открыты И.П. Павловым.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§53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Тема13, задание 197-199.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656FE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Врожденные и приобретенные программы поведения.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AF5980" w:rsidP="00AF59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6A0B7C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какие формы поведения могут быть отнесены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врожденным, а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какие к приобретенным.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5847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§54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тетр.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Тема13, задание 200, 201.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08.04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 сновидения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термина сон и сновидение, в чем отличие между медленным и быстрым сном.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§55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Тема13, задание 202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9917DA">
        <w:trPr>
          <w:trHeight w:val="2418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4222F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ВНД человека. Речь и сознание. 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сходство и различия потребностей человека и животных, какие функции выполняет внешняя и внутренняя речь.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§56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Тема13, задание 204, 205.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ВНД человека. Познавательные процессы.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относится к познавательным процессам.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§56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Тема13, задание 206.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Воля, эмоции, внимание.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AF5980" w:rsidP="00AF59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980B84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их каких этапов складывается волевой акт, что такое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эмоциональные отношения, какими свойствами обладает внимание.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846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Повторить §53-57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тетр.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Тема13, задание 207-212.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22.04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Эндокринная система. </w:t>
            </w:r>
          </w:p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Роль эндокринной регуляции. 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C8467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8467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Высшая нервная деятельность. Поведение. Психика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железы относятся к внутренней, смешанной и внешней секреции, какова функция гормонов, как осуществляется нервная и гуморальная регуляция.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§58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Тема14, задание 213-216.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Функция желез внутренней секреции.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железы регулируют рост и развитие организма, как они влияют на обмен веществ, как гормоны поддерживают постоянство внутренней среды.</w:t>
            </w:r>
          </w:p>
          <w:p w:rsidR="00A56F2D" w:rsidRPr="00D90779" w:rsidRDefault="00A56F2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5847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§59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Тема14, задание 217, 218.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ED665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Индивидуальное развитие организма.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Жизненные циклы. Размножение.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созревают сперматозоиды и яйцеклетки, от чего зависит пол ребенка.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§60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тетр. Тема15, 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задание 219-224.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02.05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ED665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62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зародыша и плода. Беременность и роды.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зародыш становится плодом, как протекают беременность и роды, закон индивидуального развития.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§61 ответить на вопросы</w:t>
            </w:r>
            <w:r w:rsidR="005847AA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Тема15, задание 225-227.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ED665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Наследственные и врожденные заболевания и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заболевания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передаваемые половым путем.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чем наследственные болезни отличаются от </w:t>
            </w:r>
            <w:proofErr w:type="gramStart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врожденных</w:t>
            </w:r>
            <w:proofErr w:type="gramEnd"/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какие болезни относятся к венерическим, в чем опасность СПИДа.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§62 ответить на вопросы</w:t>
            </w:r>
            <w:r w:rsidR="00196800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Тема15, задание 228, 229.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13.05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ED665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ребенка после рождения. Становление личности.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происходит при пубертате, от чего зависит темперамент и характер.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A56F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§63 ответить на вопросы</w:t>
            </w:r>
            <w:r w:rsidR="00196800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 Тема15, задание 230-234.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A56F2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ED665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5749BD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Интересы, склонности, способности.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AF5980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8612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чем интерес отличаются от склонности, обладают ли люди способностями от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рождения.</w:t>
            </w: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Повторить §1-64</w:t>
            </w:r>
            <w:r w:rsidR="00196800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тетр. Тема15, </w:t>
            </w:r>
            <w:r w:rsidR="00196800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задание 235, 236.</w:t>
            </w: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20.05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9BD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5749BD" w:rsidRPr="00D90779" w:rsidRDefault="00ED665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66</w:t>
            </w:r>
          </w:p>
        </w:tc>
        <w:tc>
          <w:tcPr>
            <w:tcW w:w="2327" w:type="dxa"/>
            <w:shd w:val="clear" w:color="auto" w:fill="auto"/>
          </w:tcPr>
          <w:p w:rsidR="005749BD" w:rsidRPr="00D90779" w:rsidRDefault="00E95A77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Тестирование</w:t>
            </w:r>
            <w:r>
              <w:t xml:space="preserve"> </w:t>
            </w:r>
            <w:r w:rsidR="005749BD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теме: «Происхождение человека. Строение организма и внутренних органов. Системы организма и их строение».</w:t>
            </w:r>
          </w:p>
        </w:tc>
        <w:tc>
          <w:tcPr>
            <w:tcW w:w="79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5749BD" w:rsidRPr="00D90779" w:rsidRDefault="00E95A77" w:rsidP="000C6E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35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="00E95A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виде теста</w:t>
            </w:r>
          </w:p>
        </w:tc>
        <w:tc>
          <w:tcPr>
            <w:tcW w:w="1919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5749BD" w:rsidRPr="00D90779" w:rsidRDefault="005749BD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5749BD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921" w:type="dxa"/>
            <w:shd w:val="clear" w:color="auto" w:fill="auto"/>
          </w:tcPr>
          <w:p w:rsidR="005749BD" w:rsidRPr="00D90779" w:rsidRDefault="005749BD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A77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E95A77" w:rsidRPr="00D90779" w:rsidRDefault="00E95A77" w:rsidP="00C070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327" w:type="dxa"/>
            <w:shd w:val="clear" w:color="auto" w:fill="auto"/>
          </w:tcPr>
          <w:p w:rsidR="00E95A77" w:rsidRPr="00D90779" w:rsidRDefault="00E95A77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</w:p>
        </w:tc>
        <w:tc>
          <w:tcPr>
            <w:tcW w:w="791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E95A77" w:rsidRPr="00D90779" w:rsidRDefault="00E95A77" w:rsidP="00E95A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</w:p>
          <w:p w:rsidR="00E95A77" w:rsidRPr="00D90779" w:rsidRDefault="00E95A77" w:rsidP="00E95A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обобщения и систематизации знаний, умений и навыков</w:t>
            </w:r>
          </w:p>
        </w:tc>
        <w:tc>
          <w:tcPr>
            <w:tcW w:w="1935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учебника, тетрадью</w:t>
            </w:r>
          </w:p>
        </w:tc>
        <w:tc>
          <w:tcPr>
            <w:tcW w:w="2100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  <w:shd w:val="clear" w:color="auto" w:fill="auto"/>
          </w:tcPr>
          <w:p w:rsidR="00E95A77" w:rsidRPr="00D90779" w:rsidRDefault="00E95A77" w:rsidP="00CE00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организма и внутренних органов, функции, системы организма.</w:t>
            </w:r>
          </w:p>
        </w:tc>
        <w:tc>
          <w:tcPr>
            <w:tcW w:w="1571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E95A77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27.05</w:t>
            </w:r>
          </w:p>
        </w:tc>
        <w:tc>
          <w:tcPr>
            <w:tcW w:w="921" w:type="dxa"/>
            <w:shd w:val="clear" w:color="auto" w:fill="auto"/>
          </w:tcPr>
          <w:p w:rsidR="00E95A77" w:rsidRPr="00D90779" w:rsidRDefault="00E95A77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5A77" w:rsidRPr="00D90779" w:rsidTr="004841B2">
        <w:trPr>
          <w:trHeight w:val="690"/>
        </w:trPr>
        <w:tc>
          <w:tcPr>
            <w:tcW w:w="456" w:type="dxa"/>
            <w:shd w:val="clear" w:color="auto" w:fill="auto"/>
          </w:tcPr>
          <w:p w:rsidR="00E95A77" w:rsidRDefault="00E95A77" w:rsidP="00C070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327" w:type="dxa"/>
            <w:shd w:val="clear" w:color="auto" w:fill="auto"/>
          </w:tcPr>
          <w:p w:rsidR="00E95A77" w:rsidRDefault="00E95A77" w:rsidP="00C036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Урок-викторина «Секреты организма»</w:t>
            </w:r>
          </w:p>
        </w:tc>
        <w:tc>
          <w:tcPr>
            <w:tcW w:w="791" w:type="dxa"/>
            <w:shd w:val="clear" w:color="auto" w:fill="auto"/>
          </w:tcPr>
          <w:p w:rsidR="00E95A77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9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571" w:type="dxa"/>
            <w:shd w:val="clear" w:color="auto" w:fill="auto"/>
          </w:tcPr>
          <w:p w:rsidR="00E95A77" w:rsidRPr="00D90779" w:rsidRDefault="00E95A77" w:rsidP="00C036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E95A77" w:rsidRPr="007B0AC4" w:rsidRDefault="007B0AC4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30.05</w:t>
            </w:r>
            <w:bookmarkStart w:id="0" w:name="_GoBack"/>
            <w:bookmarkEnd w:id="0"/>
          </w:p>
        </w:tc>
        <w:tc>
          <w:tcPr>
            <w:tcW w:w="921" w:type="dxa"/>
            <w:shd w:val="clear" w:color="auto" w:fill="auto"/>
          </w:tcPr>
          <w:p w:rsidR="00E95A77" w:rsidRPr="00D90779" w:rsidRDefault="00E95A77" w:rsidP="00C03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47EEA" w:rsidRPr="00D90779" w:rsidRDefault="00847EEA">
      <w:pPr>
        <w:rPr>
          <w:color w:val="000000" w:themeColor="text1"/>
        </w:rPr>
      </w:pPr>
    </w:p>
    <w:sectPr w:rsidR="00847EEA" w:rsidRPr="00D90779" w:rsidSect="002A46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46BF"/>
    <w:rsid w:val="00036EA1"/>
    <w:rsid w:val="0005059A"/>
    <w:rsid w:val="000715B9"/>
    <w:rsid w:val="00092726"/>
    <w:rsid w:val="000C6E95"/>
    <w:rsid w:val="00100A99"/>
    <w:rsid w:val="001177FD"/>
    <w:rsid w:val="00163A6D"/>
    <w:rsid w:val="00167CCA"/>
    <w:rsid w:val="00174181"/>
    <w:rsid w:val="00196800"/>
    <w:rsid w:val="001E1513"/>
    <w:rsid w:val="001E3D0B"/>
    <w:rsid w:val="00226D5D"/>
    <w:rsid w:val="00233788"/>
    <w:rsid w:val="00295E77"/>
    <w:rsid w:val="002A46BF"/>
    <w:rsid w:val="002C5EC5"/>
    <w:rsid w:val="00327D05"/>
    <w:rsid w:val="00355AD0"/>
    <w:rsid w:val="003F33E2"/>
    <w:rsid w:val="00411ADE"/>
    <w:rsid w:val="0042032A"/>
    <w:rsid w:val="004222F9"/>
    <w:rsid w:val="00441148"/>
    <w:rsid w:val="0046631E"/>
    <w:rsid w:val="00480364"/>
    <w:rsid w:val="004841B2"/>
    <w:rsid w:val="004B7A6E"/>
    <w:rsid w:val="004D16B5"/>
    <w:rsid w:val="004E51E0"/>
    <w:rsid w:val="005045A6"/>
    <w:rsid w:val="00521FF8"/>
    <w:rsid w:val="00556871"/>
    <w:rsid w:val="00570404"/>
    <w:rsid w:val="005749BD"/>
    <w:rsid w:val="00580688"/>
    <w:rsid w:val="005847AA"/>
    <w:rsid w:val="005D0BDF"/>
    <w:rsid w:val="005F677B"/>
    <w:rsid w:val="00612031"/>
    <w:rsid w:val="00615871"/>
    <w:rsid w:val="00615B7F"/>
    <w:rsid w:val="006243FE"/>
    <w:rsid w:val="0063522B"/>
    <w:rsid w:val="00656FEA"/>
    <w:rsid w:val="0067705E"/>
    <w:rsid w:val="00684F3D"/>
    <w:rsid w:val="006A0B7C"/>
    <w:rsid w:val="006A53E4"/>
    <w:rsid w:val="00725843"/>
    <w:rsid w:val="007378AB"/>
    <w:rsid w:val="007511D2"/>
    <w:rsid w:val="007658ED"/>
    <w:rsid w:val="0077463A"/>
    <w:rsid w:val="00774E5E"/>
    <w:rsid w:val="00781DFF"/>
    <w:rsid w:val="0078340E"/>
    <w:rsid w:val="00790769"/>
    <w:rsid w:val="007B0AC4"/>
    <w:rsid w:val="007D1F67"/>
    <w:rsid w:val="007D5997"/>
    <w:rsid w:val="007D59CF"/>
    <w:rsid w:val="007E4FA9"/>
    <w:rsid w:val="00805CE7"/>
    <w:rsid w:val="00847EEA"/>
    <w:rsid w:val="00852312"/>
    <w:rsid w:val="00861287"/>
    <w:rsid w:val="008617E1"/>
    <w:rsid w:val="008C58A6"/>
    <w:rsid w:val="008F4BD2"/>
    <w:rsid w:val="00920E02"/>
    <w:rsid w:val="0093150F"/>
    <w:rsid w:val="00932B36"/>
    <w:rsid w:val="00936D1B"/>
    <w:rsid w:val="00945F21"/>
    <w:rsid w:val="00980B84"/>
    <w:rsid w:val="009917DA"/>
    <w:rsid w:val="00992DBF"/>
    <w:rsid w:val="009B12CF"/>
    <w:rsid w:val="009F19A5"/>
    <w:rsid w:val="00A01529"/>
    <w:rsid w:val="00A02368"/>
    <w:rsid w:val="00A1536C"/>
    <w:rsid w:val="00A45EEA"/>
    <w:rsid w:val="00A56F2D"/>
    <w:rsid w:val="00A765F4"/>
    <w:rsid w:val="00A81039"/>
    <w:rsid w:val="00AC31CD"/>
    <w:rsid w:val="00AC59C6"/>
    <w:rsid w:val="00AF5980"/>
    <w:rsid w:val="00AF7FA7"/>
    <w:rsid w:val="00B10B35"/>
    <w:rsid w:val="00B50830"/>
    <w:rsid w:val="00B5397E"/>
    <w:rsid w:val="00B54218"/>
    <w:rsid w:val="00B97BEA"/>
    <w:rsid w:val="00BC4F1B"/>
    <w:rsid w:val="00BE1EF1"/>
    <w:rsid w:val="00BE6024"/>
    <w:rsid w:val="00BF4272"/>
    <w:rsid w:val="00C02E60"/>
    <w:rsid w:val="00C03676"/>
    <w:rsid w:val="00C0704C"/>
    <w:rsid w:val="00C31F1A"/>
    <w:rsid w:val="00C34337"/>
    <w:rsid w:val="00C84675"/>
    <w:rsid w:val="00C914DE"/>
    <w:rsid w:val="00CE5B42"/>
    <w:rsid w:val="00CF7766"/>
    <w:rsid w:val="00D005A1"/>
    <w:rsid w:val="00D15E8F"/>
    <w:rsid w:val="00D17300"/>
    <w:rsid w:val="00D320C8"/>
    <w:rsid w:val="00D42816"/>
    <w:rsid w:val="00D76B5D"/>
    <w:rsid w:val="00D82DDB"/>
    <w:rsid w:val="00D90779"/>
    <w:rsid w:val="00DA12A1"/>
    <w:rsid w:val="00DC7ED5"/>
    <w:rsid w:val="00DF5FD2"/>
    <w:rsid w:val="00E1085A"/>
    <w:rsid w:val="00E1573B"/>
    <w:rsid w:val="00E83F75"/>
    <w:rsid w:val="00E95A77"/>
    <w:rsid w:val="00EA4F17"/>
    <w:rsid w:val="00ED665D"/>
    <w:rsid w:val="00EE1AE3"/>
    <w:rsid w:val="00EF05A3"/>
    <w:rsid w:val="00EF701E"/>
    <w:rsid w:val="00F04859"/>
    <w:rsid w:val="00F32D43"/>
    <w:rsid w:val="00F5256B"/>
    <w:rsid w:val="00F739ED"/>
    <w:rsid w:val="00F97518"/>
    <w:rsid w:val="00FB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6B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CE5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04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qFormat/>
    <w:rsid w:val="00FB7F05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FB7F05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7">
    <w:name w:val="Основной текст Знак"/>
    <w:basedOn w:val="a0"/>
    <w:link w:val="a6"/>
    <w:uiPriority w:val="99"/>
    <w:rsid w:val="00FB7F05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12728-76B6-457E-B9F9-D62AE7D9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24</Pages>
  <Words>4762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58</cp:lastModifiedBy>
  <cp:revision>7</cp:revision>
  <cp:lastPrinted>2011-10-10T09:37:00Z</cp:lastPrinted>
  <dcterms:created xsi:type="dcterms:W3CDTF">2016-09-03T07:47:00Z</dcterms:created>
  <dcterms:modified xsi:type="dcterms:W3CDTF">2016-09-24T10:07:00Z</dcterms:modified>
</cp:coreProperties>
</file>